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D3" w:rsidRDefault="00DF2BD3" w:rsidP="00DF2BD3">
      <w:pPr>
        <w:pStyle w:val="1"/>
        <w:tabs>
          <w:tab w:val="left" w:pos="720"/>
          <w:tab w:val="left" w:pos="1170"/>
          <w:tab w:val="left" w:pos="1935"/>
          <w:tab w:val="left" w:pos="2520"/>
          <w:tab w:val="left" w:pos="2880"/>
          <w:tab w:val="left" w:pos="3240"/>
        </w:tabs>
        <w:spacing w:line="16" w:lineRule="atLeast"/>
        <w:ind w:left="2520" w:hanging="1935"/>
        <w:jc w:val="thaiDistribute"/>
        <w:rPr>
          <w:rFonts w:ascii="TH SarabunPSK" w:hAnsi="TH SarabunPSK" w:cs="TH SarabunPSK"/>
          <w:b/>
          <w:bCs/>
          <w:color w:val="auto"/>
          <w:sz w:val="56"/>
          <w:szCs w:val="56"/>
        </w:rPr>
      </w:pPr>
      <w:r w:rsidRPr="0009238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2231656</wp:posOffset>
            </wp:positionH>
            <wp:positionV relativeFrom="paragraph">
              <wp:posOffset>-209472</wp:posOffset>
            </wp:positionV>
            <wp:extent cx="1174750" cy="1174750"/>
            <wp:effectExtent l="0" t="0" r="6350" b="6350"/>
            <wp:wrapNone/>
            <wp:docPr id="7" name="Picture 12" descr="Image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0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BD3" w:rsidRDefault="00DF2BD3" w:rsidP="00DF2BD3">
      <w:pPr>
        <w:pStyle w:val="2"/>
        <w:spacing w:line="16" w:lineRule="atLeast"/>
        <w:jc w:val="center"/>
        <w:rPr>
          <w:rFonts w:ascii="TH SarabunPSK" w:hAnsi="TH SarabunPSK" w:cs="TH SarabunPSK"/>
          <w:b/>
          <w:bCs/>
          <w:color w:val="auto"/>
          <w:sz w:val="56"/>
          <w:szCs w:val="56"/>
        </w:rPr>
      </w:pPr>
    </w:p>
    <w:p w:rsidR="00DF2BD3" w:rsidRPr="0042459D" w:rsidRDefault="00DF2BD3" w:rsidP="00DF2BD3">
      <w:pPr>
        <w:pStyle w:val="2"/>
        <w:spacing w:line="16" w:lineRule="atLeast"/>
        <w:jc w:val="center"/>
        <w:rPr>
          <w:rFonts w:ascii="TH SarabunPSK" w:hAnsi="TH SarabunPSK" w:cs="TH SarabunPSK"/>
          <w:b/>
          <w:bCs/>
          <w:color w:val="auto"/>
          <w:sz w:val="20"/>
          <w:szCs w:val="20"/>
        </w:rPr>
      </w:pPr>
    </w:p>
    <w:p w:rsidR="00DF2BD3" w:rsidRPr="006263FF" w:rsidRDefault="00DF2BD3" w:rsidP="00DF2BD3">
      <w:pPr>
        <w:pStyle w:val="2"/>
        <w:spacing w:line="16" w:lineRule="atLeast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6263FF">
        <w:rPr>
          <w:rFonts w:ascii="TH SarabunPSK" w:hAnsi="TH SarabunPSK" w:cs="TH SarabunPSK"/>
          <w:b/>
          <w:bCs/>
          <w:color w:val="auto"/>
          <w:sz w:val="52"/>
          <w:szCs w:val="52"/>
          <w:cs/>
        </w:rPr>
        <w:t>กำหนดการ</w:t>
      </w:r>
    </w:p>
    <w:p w:rsidR="00DF2BD3" w:rsidRDefault="00DF2BD3" w:rsidP="00DF2BD3">
      <w:pPr>
        <w:pStyle w:val="3"/>
        <w:spacing w:line="16" w:lineRule="atLeast"/>
        <w:jc w:val="center"/>
        <w:rPr>
          <w:rFonts w:ascii="TH SarabunPSK" w:hAnsi="TH SarabunPSK" w:cs="TH SarabunPSK"/>
          <w:b/>
          <w:bCs/>
          <w:color w:val="auto"/>
        </w:rPr>
      </w:pPr>
      <w:r w:rsidRPr="006263FF">
        <w:rPr>
          <w:rFonts w:ascii="TH SarabunPSK" w:hAnsi="TH SarabunPSK" w:cs="TH SarabunPSK" w:hint="cs"/>
          <w:b/>
          <w:bCs/>
          <w:color w:val="auto"/>
          <w:cs/>
        </w:rPr>
        <w:t>ปฐมนิเทศ</w:t>
      </w:r>
      <w:r w:rsidRPr="006263FF">
        <w:rPr>
          <w:rFonts w:ascii="TH SarabunPSK" w:hAnsi="TH SarabunPSK" w:cs="TH SarabunPSK"/>
          <w:b/>
          <w:bCs/>
          <w:color w:val="auto"/>
          <w:cs/>
        </w:rPr>
        <w:t>โครงการปฏิบัติวิปัสสนากัมมัฏฐาน</w:t>
      </w:r>
      <w:r>
        <w:rPr>
          <w:rFonts w:ascii="TH SarabunPSK" w:hAnsi="TH SarabunPSK" w:cs="TH SarabunPSK" w:hint="cs"/>
          <w:b/>
          <w:bCs/>
          <w:color w:val="auto"/>
          <w:cs/>
        </w:rPr>
        <w:t>ของนิสิตคณะสังคมศาสตร์</w:t>
      </w:r>
    </w:p>
    <w:p w:rsidR="00DF2BD3" w:rsidRPr="006263FF" w:rsidRDefault="00DF2BD3" w:rsidP="00DF2BD3">
      <w:pPr>
        <w:pStyle w:val="Subhead1"/>
        <w:spacing w:line="16" w:lineRule="atLeast"/>
        <w:rPr>
          <w:rFonts w:ascii="TH SarabunPSK" w:hAnsi="TH SarabunPSK" w:cs="TH SarabunPSK"/>
          <w:sz w:val="32"/>
          <w:szCs w:val="32"/>
        </w:rPr>
      </w:pPr>
      <w:r w:rsidRPr="006263FF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6263FF">
        <w:rPr>
          <w:rFonts w:ascii="TH SarabunPSK" w:hAnsi="TH SarabunPSK" w:cs="TH SarabunPSK" w:hint="cs"/>
          <w:sz w:val="32"/>
          <w:szCs w:val="32"/>
          <w:cs/>
        </w:rPr>
        <w:t>ห้อง</w:t>
      </w:r>
      <w:proofErr w:type="spellStart"/>
      <w:r w:rsidRPr="006263FF">
        <w:rPr>
          <w:rFonts w:ascii="TH SarabunPSK" w:hAnsi="TH SarabunPSK" w:cs="TH SarabunPSK" w:hint="cs"/>
          <w:sz w:val="32"/>
          <w:szCs w:val="32"/>
          <w:cs/>
        </w:rPr>
        <w:t>เธียร์เตอร์</w:t>
      </w:r>
      <w:proofErr w:type="spellEnd"/>
      <w:r w:rsidRPr="006263FF">
        <w:rPr>
          <w:rFonts w:ascii="TH SarabunPSK" w:hAnsi="TH SarabunPSK" w:cs="TH SarabunPSK" w:hint="cs"/>
          <w:sz w:val="32"/>
          <w:szCs w:val="32"/>
          <w:cs/>
        </w:rPr>
        <w:t xml:space="preserve"> โซนบี อาคารเรียนรวม </w:t>
      </w:r>
      <w:r w:rsidRPr="006263FF">
        <w:rPr>
          <w:rFonts w:ascii="TH SarabunPSK" w:hAnsi="TH SarabunPSK" w:cs="TH SarabunPSK"/>
          <w:sz w:val="32"/>
          <w:szCs w:val="32"/>
          <w:cs/>
        </w:rPr>
        <w:t>มหาวิทยาลั</w:t>
      </w:r>
      <w:bookmarkStart w:id="0" w:name="_GoBack"/>
      <w:bookmarkEnd w:id="0"/>
      <w:r w:rsidRPr="006263FF">
        <w:rPr>
          <w:rFonts w:ascii="TH SarabunPSK" w:hAnsi="TH SarabunPSK" w:cs="TH SarabunPSK"/>
          <w:sz w:val="32"/>
          <w:szCs w:val="32"/>
          <w:cs/>
        </w:rPr>
        <w:t xml:space="preserve">ยมหาจุฬาลงกรณราชวิทยาลัย </w:t>
      </w:r>
    </w:p>
    <w:p w:rsidR="00DF2BD3" w:rsidRPr="006263FF" w:rsidRDefault="00DF2BD3" w:rsidP="00DF2BD3">
      <w:pPr>
        <w:pStyle w:val="Subhead1"/>
        <w:spacing w:line="16" w:lineRule="atLeast"/>
        <w:rPr>
          <w:rFonts w:ascii="TH SarabunPSK" w:hAnsi="TH SarabunPSK" w:cs="TH SarabunPSK"/>
          <w:sz w:val="32"/>
          <w:szCs w:val="32"/>
        </w:rPr>
      </w:pPr>
      <w:r w:rsidRPr="006263FF">
        <w:rPr>
          <w:rFonts w:ascii="TH SarabunPSK" w:hAnsi="TH SarabunPSK" w:cs="TH SarabunPSK"/>
          <w:sz w:val="32"/>
          <w:szCs w:val="32"/>
          <w:cs/>
        </w:rPr>
        <w:t>ตำบลลำไทร อำเภอวังน้อย จังหวัดพระนคร</w:t>
      </w:r>
      <w:r>
        <w:rPr>
          <w:rFonts w:ascii="TH SarabunPSK" w:hAnsi="TH SarabunPSK" w:cs="TH SarabunPSK" w:hint="cs"/>
          <w:sz w:val="32"/>
          <w:szCs w:val="32"/>
          <w:cs/>
        </w:rPr>
        <w:t>ศรี</w:t>
      </w:r>
      <w:r w:rsidRPr="006263FF">
        <w:rPr>
          <w:rFonts w:ascii="TH SarabunPSK" w:hAnsi="TH SarabunPSK" w:cs="TH SarabunPSK"/>
          <w:sz w:val="32"/>
          <w:szCs w:val="32"/>
          <w:cs/>
        </w:rPr>
        <w:t>อยุธยา</w:t>
      </w:r>
    </w:p>
    <w:p w:rsidR="00DF2BD3" w:rsidRPr="006263FF" w:rsidRDefault="00DF2BD3" w:rsidP="00DF2BD3">
      <w:pPr>
        <w:autoSpaceDE w:val="0"/>
        <w:autoSpaceDN w:val="0"/>
        <w:adjustRightInd w:val="0"/>
        <w:spacing w:line="1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63F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6263F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๑๒ </w:t>
      </w:r>
      <w:r w:rsidRPr="006263FF">
        <w:rPr>
          <w:rFonts w:ascii="TH SarabunPSK" w:hAnsi="TH SarabunPSK" w:cs="TH SarabunPSK"/>
          <w:b/>
          <w:bCs/>
          <w:sz w:val="32"/>
          <w:szCs w:val="32"/>
          <w:cs/>
        </w:rPr>
        <w:t>ธันวาคม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DF2BD3" w:rsidRPr="00853EAB" w:rsidRDefault="00DF2BD3" w:rsidP="00DF2BD3">
      <w:pPr>
        <w:autoSpaceDE w:val="0"/>
        <w:autoSpaceDN w:val="0"/>
        <w:adjustRightInd w:val="0"/>
        <w:spacing w:line="16" w:lineRule="atLeast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DF2BD3" w:rsidRPr="00A3365E" w:rsidRDefault="00B13581" w:rsidP="00DF2BD3">
      <w:pPr>
        <w:autoSpaceDE w:val="0"/>
        <w:autoSpaceDN w:val="0"/>
        <w:adjustRightInd w:val="0"/>
        <w:spacing w:line="16" w:lineRule="atLeas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line id="ตัวเชื่อมต่อตรง 1" o:spid="_x0000_s1026" style="position:absolute;left:0;text-align:left;z-index:251659264;visibility:visible" from="189pt,2.1pt" to="30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"/>
        </w:pict>
      </w:r>
    </w:p>
    <w:p w:rsidR="00DF2BD3" w:rsidRDefault="00DF2BD3" w:rsidP="00DF2BD3">
      <w:pPr>
        <w:spacing w:line="16" w:lineRule="atLeast"/>
        <w:ind w:right="-514"/>
        <w:jc w:val="thaiDistribute"/>
        <w:rPr>
          <w:rFonts w:ascii="TH SarabunPSK" w:hAnsi="TH SarabunPSK" w:cs="TH SarabunPSK"/>
          <w:sz w:val="28"/>
          <w:szCs w:val="32"/>
        </w:rPr>
      </w:pPr>
      <w:r w:rsidRPr="004F5090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4F5090">
        <w:rPr>
          <w:rFonts w:ascii="TH SarabunPSK" w:hAnsi="TH SarabunPSK" w:cs="TH SarabunPSK"/>
          <w:sz w:val="28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28"/>
          <w:szCs w:val="32"/>
          <w:cs/>
        </w:rPr>
        <w:t>๑๒</w:t>
      </w:r>
      <w:r w:rsidRPr="004F5090">
        <w:rPr>
          <w:rFonts w:ascii="TH SarabunPSK" w:hAnsi="TH SarabunPSK" w:cs="TH SarabunPSK"/>
          <w:sz w:val="28"/>
          <w:szCs w:val="32"/>
          <w:cs/>
        </w:rPr>
        <w:t xml:space="preserve">.๓๐ น. </w:t>
      </w:r>
      <w:r w:rsidRPr="004F5090">
        <w:rPr>
          <w:rFonts w:ascii="TH SarabunPSK" w:hAnsi="TH SarabunPSK" w:cs="TH SarabunPSK"/>
          <w:sz w:val="28"/>
          <w:szCs w:val="32"/>
          <w:cs/>
        </w:rPr>
        <w:tab/>
      </w:r>
      <w:r w:rsidRPr="004F5090">
        <w:rPr>
          <w:rFonts w:ascii="TH SarabunPSK" w:hAnsi="TH SarabunPSK" w:cs="TH SarabunPSK"/>
          <w:sz w:val="28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ผู้บริหาร คณาจารย์ เจ้าหน้าที่ และนิสิต </w:t>
      </w:r>
      <w:r w:rsidRPr="004F5090">
        <w:rPr>
          <w:rFonts w:ascii="TH SarabunPSK" w:hAnsi="TH SarabunPSK" w:cs="TH SarabunPSK"/>
          <w:sz w:val="28"/>
          <w:szCs w:val="32"/>
          <w:cs/>
        </w:rPr>
        <w:t>พร้อมกัน ณ ห้อง</w:t>
      </w:r>
      <w:proofErr w:type="spellStart"/>
      <w:r w:rsidRPr="004F5090">
        <w:rPr>
          <w:rFonts w:ascii="TH SarabunPSK" w:hAnsi="TH SarabunPSK" w:cs="TH SarabunPSK"/>
          <w:sz w:val="28"/>
          <w:szCs w:val="32"/>
          <w:cs/>
        </w:rPr>
        <w:t>เธียเตอร์</w:t>
      </w:r>
      <w:proofErr w:type="spellEnd"/>
      <w:r w:rsidRPr="004F5090">
        <w:rPr>
          <w:rFonts w:ascii="TH SarabunPSK" w:hAnsi="TH SarabunPSK" w:cs="TH SarabunPSK"/>
          <w:sz w:val="28"/>
          <w:szCs w:val="32"/>
          <w:cs/>
        </w:rPr>
        <w:t xml:space="preserve"> โซน</w:t>
      </w:r>
      <w:r>
        <w:rPr>
          <w:rFonts w:ascii="TH SarabunPSK" w:hAnsi="TH SarabunPSK" w:cs="TH SarabunPSK" w:hint="cs"/>
          <w:sz w:val="28"/>
          <w:szCs w:val="32"/>
          <w:cs/>
        </w:rPr>
        <w:t>บี</w:t>
      </w:r>
    </w:p>
    <w:p w:rsidR="00DF2BD3" w:rsidRPr="004F5090" w:rsidRDefault="00DF2BD3" w:rsidP="00DF2BD3">
      <w:pPr>
        <w:spacing w:line="16" w:lineRule="atLeast"/>
        <w:ind w:left="2160" w:right="-514" w:firstLine="720"/>
        <w:jc w:val="thaiDistribute"/>
        <w:rPr>
          <w:rFonts w:ascii="TH SarabunPSK" w:hAnsi="TH SarabunPSK" w:cs="TH SarabunPSK"/>
          <w:sz w:val="28"/>
          <w:szCs w:val="32"/>
        </w:rPr>
      </w:pPr>
      <w:r w:rsidRPr="004F5090">
        <w:rPr>
          <w:rFonts w:ascii="TH SarabunPSK" w:hAnsi="TH SarabunPSK" w:cs="TH SarabunPSK"/>
          <w:sz w:val="28"/>
          <w:szCs w:val="32"/>
          <w:cs/>
        </w:rPr>
        <w:t>อาคารเรียนรวมและลงทะเบียน</w:t>
      </w:r>
    </w:p>
    <w:p w:rsidR="00DF2BD3" w:rsidRDefault="00DF2BD3" w:rsidP="00DF2BD3">
      <w:pPr>
        <w:spacing w:line="16" w:lineRule="atLeast"/>
        <w:ind w:right="-514" w:firstLine="720"/>
        <w:rPr>
          <w:rFonts w:ascii="TH SarabunPSK" w:hAnsi="TH SarabunPSK" w:cs="TH SarabunPSK"/>
          <w:sz w:val="28"/>
          <w:szCs w:val="32"/>
        </w:rPr>
      </w:pPr>
      <w:r w:rsidRPr="004F5090">
        <w:rPr>
          <w:rFonts w:ascii="TH SarabunPSK" w:hAnsi="TH SarabunPSK" w:cs="TH SarabunPSK"/>
          <w:sz w:val="28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28"/>
          <w:szCs w:val="32"/>
          <w:cs/>
        </w:rPr>
        <w:t>๑๓</w:t>
      </w:r>
      <w:r w:rsidRPr="004F5090">
        <w:rPr>
          <w:rFonts w:ascii="TH SarabunPSK" w:hAnsi="TH SarabunPSK" w:cs="TH SarabunPSK"/>
          <w:sz w:val="28"/>
          <w:szCs w:val="32"/>
          <w:cs/>
        </w:rPr>
        <w:t>.๐๐ น.</w:t>
      </w:r>
      <w:r w:rsidRPr="004F5090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- </w:t>
      </w:r>
      <w:r w:rsidRPr="00853EAB">
        <w:rPr>
          <w:rFonts w:ascii="TH SarabunPSK" w:hAnsi="TH SarabunPSK" w:cs="TH SarabunPSK" w:hint="cs"/>
          <w:b/>
          <w:bCs/>
          <w:sz w:val="28"/>
          <w:szCs w:val="32"/>
          <w:cs/>
        </w:rPr>
        <w:t>พระราชวรมุนี, ดร.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รองอธิการบดีฝ่ายกิจการนิสิต </w:t>
      </w:r>
      <w:r w:rsidRPr="004F5090">
        <w:rPr>
          <w:rFonts w:ascii="TH SarabunPSK" w:hAnsi="TH SarabunPSK" w:cs="TH SarabunPSK"/>
          <w:sz w:val="28"/>
          <w:szCs w:val="32"/>
          <w:cs/>
        </w:rPr>
        <w:t xml:space="preserve">เป็นประธานจุดธูปเทียน </w:t>
      </w:r>
    </w:p>
    <w:p w:rsidR="00DF2BD3" w:rsidRDefault="00DF2BD3" w:rsidP="00DF2BD3">
      <w:pPr>
        <w:spacing w:line="16" w:lineRule="atLeast"/>
        <w:ind w:left="2160" w:right="-514" w:firstLine="7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และ</w:t>
      </w:r>
      <w:r w:rsidRPr="004F5090">
        <w:rPr>
          <w:rFonts w:ascii="TH SarabunPSK" w:hAnsi="TH SarabunPSK" w:cs="TH SarabunPSK"/>
          <w:sz w:val="28"/>
          <w:szCs w:val="32"/>
          <w:cs/>
        </w:rPr>
        <w:t>นำบูชาพระรัตนตรัย</w:t>
      </w:r>
    </w:p>
    <w:p w:rsidR="00DF2BD3" w:rsidRDefault="00DF2BD3" w:rsidP="00DF2BD3">
      <w:pPr>
        <w:spacing w:line="16" w:lineRule="atLeast"/>
        <w:ind w:left="2880" w:right="-514"/>
        <w:jc w:val="thaiDistribute"/>
        <w:rPr>
          <w:rFonts w:ascii="TH SarabunPSK" w:hAnsi="TH SarabunPSK" w:cs="TH SarabunPSK"/>
          <w:sz w:val="28"/>
          <w:szCs w:val="32"/>
        </w:rPr>
      </w:pPr>
      <w:r w:rsidRPr="004F5090">
        <w:rPr>
          <w:rFonts w:ascii="TH SarabunPSK" w:hAnsi="TH SarabunPSK" w:cs="TH SarabunPSK"/>
          <w:sz w:val="28"/>
          <w:szCs w:val="32"/>
          <w:cs/>
        </w:rPr>
        <w:t xml:space="preserve">-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พระครูปริยัติกิตติธำรง,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ร</w:t>
      </w:r>
      <w:r w:rsidRPr="004F5090">
        <w:rPr>
          <w:rFonts w:ascii="TH SarabunPSK" w:hAnsi="TH SarabunPSK" w:cs="TH SarabunPSK"/>
          <w:b/>
          <w:bCs/>
          <w:sz w:val="28"/>
          <w:szCs w:val="32"/>
          <w:cs/>
        </w:rPr>
        <w:t>ศ.ดร.</w:t>
      </w:r>
      <w:r w:rsidRPr="004F5090">
        <w:rPr>
          <w:rFonts w:ascii="TH SarabunPSK" w:hAnsi="TH SarabunPSK" w:cs="TH SarabunPSK"/>
          <w:sz w:val="28"/>
          <w:szCs w:val="32"/>
          <w:cs/>
        </w:rPr>
        <w:t xml:space="preserve">คณบดีคณะสังคมศาสตร์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กล่าวถวายรายงาน </w:t>
      </w:r>
    </w:p>
    <w:p w:rsidR="00DF2BD3" w:rsidRDefault="00DF2BD3" w:rsidP="00DF2BD3">
      <w:pPr>
        <w:spacing w:line="16" w:lineRule="atLeast"/>
        <w:ind w:left="2880" w:right="-514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- </w:t>
      </w:r>
      <w:r w:rsidRPr="00853EAB">
        <w:rPr>
          <w:rFonts w:ascii="TH SarabunPSK" w:hAnsi="TH SarabunPSK" w:cs="TH SarabunPSK" w:hint="cs"/>
          <w:b/>
          <w:bCs/>
          <w:sz w:val="28"/>
          <w:szCs w:val="32"/>
          <w:cs/>
        </w:rPr>
        <w:t>พระราชวรมุนี, ดร.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รองอธิการบดีฝ่ายกิจการนิสิต กล่าวเปิดการปฐมนิเทศ </w:t>
      </w:r>
    </w:p>
    <w:p w:rsidR="00DF2BD3" w:rsidRPr="004F5090" w:rsidRDefault="00DF2BD3" w:rsidP="00DF2BD3">
      <w:pPr>
        <w:spacing w:line="16" w:lineRule="atLeast"/>
        <w:ind w:left="2880" w:right="-514"/>
        <w:jc w:val="thaiDistribute"/>
        <w:rPr>
          <w:rFonts w:ascii="TH SarabunPSK" w:hAnsi="TH SarabunPSK" w:cs="TH SarabunPSK"/>
          <w:sz w:val="28"/>
          <w:szCs w:val="32"/>
        </w:rPr>
      </w:pPr>
      <w:r w:rsidRPr="004F5090">
        <w:rPr>
          <w:rFonts w:ascii="TH SarabunPSK" w:hAnsi="TH SarabunPSK" w:cs="TH SarabunPSK"/>
          <w:sz w:val="28"/>
          <w:szCs w:val="32"/>
          <w:cs/>
        </w:rPr>
        <w:t>และ</w:t>
      </w:r>
      <w:r>
        <w:rPr>
          <w:rFonts w:ascii="TH SarabunPSK" w:hAnsi="TH SarabunPSK" w:cs="TH SarabunPSK" w:hint="cs"/>
          <w:sz w:val="28"/>
          <w:szCs w:val="32"/>
          <w:cs/>
        </w:rPr>
        <w:t>ให้โอวาท</w:t>
      </w:r>
    </w:p>
    <w:p w:rsidR="00DF2BD3" w:rsidRDefault="00DF2BD3" w:rsidP="00DF2BD3">
      <w:pPr>
        <w:spacing w:line="16" w:lineRule="atLeast"/>
        <w:ind w:left="2880" w:right="-514" w:hanging="2160"/>
        <w:jc w:val="thaiDistribute"/>
        <w:rPr>
          <w:rFonts w:ascii="TH SarabunPSK" w:hAnsi="TH SarabunPSK" w:cs="TH SarabunPSK"/>
          <w:sz w:val="28"/>
          <w:szCs w:val="32"/>
        </w:rPr>
      </w:pPr>
      <w:r w:rsidRPr="004F5090">
        <w:rPr>
          <w:rFonts w:ascii="TH SarabunPSK" w:hAnsi="TH SarabunPSK" w:cs="TH SarabunPSK"/>
          <w:sz w:val="28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28"/>
          <w:szCs w:val="32"/>
          <w:cs/>
        </w:rPr>
        <w:t>๑๔.๐๐</w:t>
      </w:r>
      <w:r w:rsidRPr="004F5090">
        <w:rPr>
          <w:rFonts w:ascii="TH SarabunPSK" w:hAnsi="TH SarabunPSK" w:cs="TH SarabunPSK"/>
          <w:sz w:val="28"/>
          <w:szCs w:val="32"/>
          <w:cs/>
        </w:rPr>
        <w:t xml:space="preserve"> น.</w:t>
      </w:r>
      <w:r w:rsidRPr="004F5090">
        <w:rPr>
          <w:rFonts w:ascii="TH SarabunPSK" w:hAnsi="TH SarabunPSK" w:cs="TH SarabunPSK"/>
          <w:sz w:val="28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28"/>
          <w:szCs w:val="32"/>
          <w:cs/>
        </w:rPr>
        <w:t>ผู้บริหารคณะสังคมศาสตร์ ชี้แจงข้อบังคับมหาวิทยาลัย ระเบียบ และแนวปฏิบัติโดย</w:t>
      </w:r>
    </w:p>
    <w:p w:rsidR="00DF2BD3" w:rsidRDefault="00DF2BD3" w:rsidP="00DF2BD3">
      <w:pPr>
        <w:spacing w:line="16" w:lineRule="atLeast"/>
        <w:ind w:left="2880" w:right="-1054" w:hanging="2160"/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 w:rsidRPr="004F5090">
        <w:rPr>
          <w:rFonts w:ascii="TH SarabunPSK" w:hAnsi="TH SarabunPSK" w:cs="TH SarabunPSK"/>
          <w:sz w:val="28"/>
          <w:szCs w:val="32"/>
          <w:cs/>
        </w:rPr>
        <w:tab/>
      </w:r>
      <w:r w:rsidRPr="004F5090">
        <w:rPr>
          <w:rFonts w:ascii="TH SarabunPSK" w:hAnsi="TH SarabunPSK" w:cs="TH SarabunPSK"/>
          <w:b/>
          <w:bCs/>
          <w:sz w:val="28"/>
          <w:szCs w:val="32"/>
          <w:cs/>
        </w:rPr>
        <w:t xml:space="preserve">๑) </w:t>
      </w:r>
      <w:r w:rsidRPr="00C26910">
        <w:rPr>
          <w:rFonts w:ascii="TH SarabunPSK" w:hAnsi="TH SarabunPSK" w:cs="TH SarabunPSK"/>
          <w:b/>
          <w:bCs/>
          <w:sz w:val="28"/>
          <w:szCs w:val="32"/>
          <w:cs/>
        </w:rPr>
        <w:t>พระ</w:t>
      </w:r>
      <w:r w:rsidRPr="00C26910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มหาบุญเลิศ </w:t>
      </w:r>
      <w:proofErr w:type="spellStart"/>
      <w:r w:rsidRPr="00C26910">
        <w:rPr>
          <w:rFonts w:ascii="TH SarabunPSK" w:hAnsi="TH SarabunPSK" w:cs="TH SarabunPSK" w:hint="cs"/>
          <w:b/>
          <w:bCs/>
          <w:sz w:val="28"/>
          <w:szCs w:val="32"/>
          <w:cs/>
        </w:rPr>
        <w:t>อินฺทปญฺโญ</w:t>
      </w:r>
      <w:proofErr w:type="spellEnd"/>
      <w:r w:rsidRPr="00C26910">
        <w:rPr>
          <w:rFonts w:ascii="TH SarabunPSK" w:hAnsi="TH SarabunPSK" w:cs="TH SarabunPSK" w:hint="cs"/>
          <w:b/>
          <w:bCs/>
          <w:sz w:val="28"/>
          <w:szCs w:val="32"/>
          <w:cs/>
        </w:rPr>
        <w:t>, รศ.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ดร.</w:t>
      </w:r>
      <w:r w:rsidRPr="00C26910">
        <w:rPr>
          <w:rFonts w:ascii="TH SarabunPSK" w:hAnsi="TH SarabunPSK" w:cs="TH SarabunPSK" w:hint="cs"/>
          <w:b/>
          <w:bCs/>
          <w:sz w:val="28"/>
          <w:szCs w:val="32"/>
          <w:cs/>
        </w:rPr>
        <w:t>รอง</w:t>
      </w:r>
      <w:r w:rsidRPr="00C26910">
        <w:rPr>
          <w:rFonts w:ascii="TH SarabunPSK" w:hAnsi="TH SarabunPSK" w:cs="TH SarabunPSK"/>
          <w:b/>
          <w:bCs/>
          <w:sz w:val="28"/>
          <w:szCs w:val="32"/>
          <w:cs/>
        </w:rPr>
        <w:t>คณบดี</w:t>
      </w:r>
      <w:r w:rsidRPr="00C26910">
        <w:rPr>
          <w:rFonts w:ascii="TH SarabunPSK" w:hAnsi="TH SarabunPSK" w:cs="TH SarabunPSK" w:hint="cs"/>
          <w:b/>
          <w:bCs/>
          <w:sz w:val="28"/>
          <w:szCs w:val="32"/>
          <w:cs/>
        </w:rPr>
        <w:t>ฝ่ายวิชาการ</w:t>
      </w:r>
      <w:r w:rsidRPr="00C26910">
        <w:rPr>
          <w:rFonts w:ascii="TH SarabunPSK" w:hAnsi="TH SarabunPSK" w:cs="TH SarabunPSK"/>
          <w:b/>
          <w:bCs/>
          <w:sz w:val="28"/>
          <w:szCs w:val="32"/>
          <w:cs/>
        </w:rPr>
        <w:t>คณะสังคมศาสตร์</w:t>
      </w:r>
    </w:p>
    <w:p w:rsidR="00DF2BD3" w:rsidRDefault="00DF2BD3" w:rsidP="00DF2BD3">
      <w:pPr>
        <w:spacing w:line="16" w:lineRule="atLeast"/>
        <w:ind w:left="2160" w:right="-1054" w:firstLine="720"/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 w:rsidRPr="004F5090">
        <w:rPr>
          <w:rFonts w:ascii="TH SarabunPSK" w:hAnsi="TH SarabunPSK" w:cs="TH SarabunPSK"/>
          <w:b/>
          <w:bCs/>
          <w:sz w:val="28"/>
          <w:szCs w:val="32"/>
          <w:cs/>
        </w:rPr>
        <w:t xml:space="preserve">๒)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ผศ.ดร.พิเชฐ ทั่งโต</w:t>
      </w:r>
      <w:r w:rsidRPr="00C26910">
        <w:rPr>
          <w:rFonts w:ascii="TH SarabunPSK" w:hAnsi="TH SarabunPSK" w:cs="TH SarabunPSK" w:hint="cs"/>
          <w:b/>
          <w:bCs/>
          <w:sz w:val="28"/>
          <w:szCs w:val="32"/>
          <w:cs/>
        </w:rPr>
        <w:t>รอง</w:t>
      </w:r>
      <w:r w:rsidRPr="00C26910">
        <w:rPr>
          <w:rFonts w:ascii="TH SarabunPSK" w:hAnsi="TH SarabunPSK" w:cs="TH SarabunPSK"/>
          <w:b/>
          <w:bCs/>
          <w:sz w:val="28"/>
          <w:szCs w:val="32"/>
          <w:cs/>
        </w:rPr>
        <w:t>คณบดี</w:t>
      </w:r>
      <w:r w:rsidRPr="00C26910">
        <w:rPr>
          <w:rFonts w:ascii="TH SarabunPSK" w:hAnsi="TH SarabunPSK" w:cs="TH SarabunPSK" w:hint="cs"/>
          <w:b/>
          <w:bCs/>
          <w:sz w:val="28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บริหาร</w:t>
      </w:r>
      <w:r w:rsidRPr="00C26910">
        <w:rPr>
          <w:rFonts w:ascii="TH SarabunPSK" w:hAnsi="TH SarabunPSK" w:cs="TH SarabunPSK"/>
          <w:b/>
          <w:bCs/>
          <w:sz w:val="28"/>
          <w:szCs w:val="32"/>
          <w:cs/>
        </w:rPr>
        <w:t>คณะสังคมศาสตร์</w:t>
      </w:r>
    </w:p>
    <w:p w:rsidR="00DF2BD3" w:rsidRDefault="00DF2BD3" w:rsidP="00DF2BD3">
      <w:pPr>
        <w:spacing w:line="16" w:lineRule="atLeast"/>
        <w:ind w:left="2160" w:right="-1054" w:firstLine="720"/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๓) ผศ.ดร.เติมศักดิ์ ทองอินทร์ หัวหน้าภาควิชารัฐศาสตร์</w:t>
      </w:r>
    </w:p>
    <w:p w:rsidR="00DF2BD3" w:rsidRDefault="00DF2BD3" w:rsidP="00DF2BD3">
      <w:pPr>
        <w:spacing w:line="16" w:lineRule="atLeast"/>
        <w:ind w:left="2160" w:right="-1054" w:firstLine="720"/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๔) ผศ.ดร.ภัทรพล ใจเย็น หัวหน้าภาควิชาเศรษฐศาสตร์</w:t>
      </w:r>
    </w:p>
    <w:p w:rsidR="00DF2BD3" w:rsidRDefault="00DF2BD3" w:rsidP="00DF2BD3">
      <w:pPr>
        <w:spacing w:line="16" w:lineRule="atLeast"/>
        <w:ind w:left="2160" w:right="-1054" w:firstLine="720"/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 ๕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) พระมหาสุเทพ 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2"/>
          <w:cs/>
        </w:rPr>
        <w:t>สุปณฺฑิ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2"/>
          <w:cs/>
        </w:rPr>
        <w:t>โต, ดร. หัวหน้าภาควิชาสังคมวิทยาและมานุษยวิทยา</w:t>
      </w:r>
    </w:p>
    <w:p w:rsidR="00DF2BD3" w:rsidRDefault="00DF2BD3" w:rsidP="00DF2BD3">
      <w:pPr>
        <w:spacing w:line="16" w:lineRule="atLeast"/>
        <w:ind w:left="2160" w:right="-514" w:firstLine="72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๖) อาจารย์ 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2"/>
          <w:cs/>
        </w:rPr>
        <w:t>พิทวัฒน์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มโนรัตน์ รก.หัวหน้าภาควิชานิติศาสตร์</w:t>
      </w:r>
    </w:p>
    <w:p w:rsidR="00DF2BD3" w:rsidRDefault="00DF2BD3" w:rsidP="00DF2BD3">
      <w:pPr>
        <w:spacing w:line="16" w:lineRule="atLeast"/>
        <w:ind w:right="-514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  <w:t>เวลา ๑๕.๓๐ น.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  <w:t xml:space="preserve">- คัดเลือก หัวหน้ากลุ่ม รองหัวหน้ากลุ่ม และเลขานุการกลุ่ม </w:t>
      </w:r>
    </w:p>
    <w:p w:rsidR="00DF2BD3" w:rsidRDefault="00DF2BD3" w:rsidP="00DF2BD3">
      <w:pPr>
        <w:spacing w:line="16" w:lineRule="atLeast"/>
        <w:ind w:right="-514"/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  <w:t xml:space="preserve">  ส</w:t>
      </w:r>
      <w:r>
        <w:rPr>
          <w:rFonts w:ascii="TH SarabunPSK" w:hAnsi="TH SarabunPSK" w:cs="TH SarabunPSK" w:hint="cs"/>
          <w:sz w:val="28"/>
          <w:szCs w:val="32"/>
          <w:cs/>
        </w:rPr>
        <w:t>่งรายชื่อที่ได้รับการคัดเลือกแก่เจ้าหน้าที่สำนักงานคณบดีคณะสังคมศาสตร์</w:t>
      </w:r>
    </w:p>
    <w:p w:rsidR="00DF2BD3" w:rsidRDefault="00DF2BD3" w:rsidP="00DF2BD3">
      <w:pPr>
        <w:spacing w:line="16" w:lineRule="atLeast"/>
        <w:ind w:right="-514"/>
        <w:jc w:val="thaiDistribute"/>
        <w:rPr>
          <w:rFonts w:ascii="TH SarabunPSK" w:hAnsi="TH SarabunPSK" w:cs="TH SarabunPSK"/>
          <w:sz w:val="28"/>
          <w:szCs w:val="32"/>
        </w:rPr>
      </w:pPr>
      <w:r w:rsidRPr="004F5090">
        <w:rPr>
          <w:rFonts w:ascii="TH SarabunPSK" w:hAnsi="TH SarabunPSK" w:cs="TH SarabunPSK"/>
          <w:sz w:val="28"/>
          <w:szCs w:val="32"/>
          <w:cs/>
        </w:rPr>
        <w:tab/>
        <w:t xml:space="preserve">เวลา </w:t>
      </w:r>
      <w:r>
        <w:rPr>
          <w:rFonts w:ascii="TH SarabunPSK" w:hAnsi="TH SarabunPSK" w:cs="TH SarabunPSK"/>
          <w:sz w:val="28"/>
          <w:szCs w:val="32"/>
          <w:cs/>
        </w:rPr>
        <w:t>๑</w:t>
      </w:r>
      <w:r>
        <w:rPr>
          <w:rFonts w:ascii="TH SarabunPSK" w:hAnsi="TH SarabunPSK" w:cs="TH SarabunPSK" w:hint="cs"/>
          <w:sz w:val="28"/>
          <w:szCs w:val="32"/>
          <w:cs/>
        </w:rPr>
        <w:t>๖</w:t>
      </w:r>
      <w:r>
        <w:rPr>
          <w:rFonts w:ascii="TH SarabunPSK" w:hAnsi="TH SarabunPSK" w:cs="TH SarabunPSK"/>
          <w:sz w:val="28"/>
          <w:szCs w:val="32"/>
          <w:cs/>
        </w:rPr>
        <w:t>.</w:t>
      </w:r>
      <w:r>
        <w:rPr>
          <w:rFonts w:ascii="TH SarabunPSK" w:hAnsi="TH SarabunPSK" w:cs="TH SarabunPSK" w:hint="cs"/>
          <w:sz w:val="28"/>
          <w:szCs w:val="32"/>
          <w:cs/>
        </w:rPr>
        <w:t>๐</w:t>
      </w:r>
      <w:r w:rsidRPr="004F5090">
        <w:rPr>
          <w:rFonts w:ascii="TH SarabunPSK" w:hAnsi="TH SarabunPSK" w:cs="TH SarabunPSK"/>
          <w:sz w:val="28"/>
          <w:szCs w:val="32"/>
          <w:cs/>
        </w:rPr>
        <w:t>๐ น.</w:t>
      </w:r>
      <w:r w:rsidRPr="004F5090">
        <w:rPr>
          <w:rFonts w:ascii="TH SarabunPSK" w:hAnsi="TH SarabunPSK" w:cs="TH SarabunPSK"/>
          <w:sz w:val="28"/>
          <w:szCs w:val="32"/>
          <w:cs/>
        </w:rPr>
        <w:tab/>
      </w:r>
      <w:r w:rsidRPr="004F5090">
        <w:rPr>
          <w:rFonts w:ascii="TH SarabunPSK" w:hAnsi="TH SarabunPSK" w:cs="TH SarabunPSK"/>
          <w:sz w:val="28"/>
          <w:szCs w:val="32"/>
          <w:cs/>
        </w:rPr>
        <w:tab/>
      </w:r>
      <w:r w:rsidRPr="007F3170">
        <w:rPr>
          <w:rFonts w:ascii="TH SarabunPSK" w:hAnsi="TH SarabunPSK" w:cs="TH SarabunPSK"/>
          <w:spacing w:val="-10"/>
          <w:sz w:val="28"/>
          <w:szCs w:val="32"/>
          <w:cs/>
        </w:rPr>
        <w:t xml:space="preserve">-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พระครูปริยัติกิตติธำรง,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ร</w:t>
      </w:r>
      <w:r w:rsidRPr="004F5090">
        <w:rPr>
          <w:rFonts w:ascii="TH SarabunPSK" w:hAnsi="TH SarabunPSK" w:cs="TH SarabunPSK"/>
          <w:b/>
          <w:bCs/>
          <w:sz w:val="28"/>
          <w:szCs w:val="32"/>
          <w:cs/>
        </w:rPr>
        <w:t>ศ.ดร.</w:t>
      </w:r>
      <w:r w:rsidRPr="004F5090">
        <w:rPr>
          <w:rFonts w:ascii="TH SarabunPSK" w:hAnsi="TH SarabunPSK" w:cs="TH SarabunPSK"/>
          <w:sz w:val="28"/>
          <w:szCs w:val="32"/>
          <w:cs/>
        </w:rPr>
        <w:t xml:space="preserve">คณบดีคณะสังคมศาสตร์ </w:t>
      </w:r>
      <w:r w:rsidRPr="007F3170">
        <w:rPr>
          <w:rFonts w:ascii="TH SarabunPSK" w:hAnsi="TH SarabunPSK" w:cs="TH SarabunPSK"/>
          <w:spacing w:val="-10"/>
          <w:sz w:val="28"/>
          <w:szCs w:val="32"/>
          <w:cs/>
        </w:rPr>
        <w:t>กล่าว</w:t>
      </w:r>
      <w:r w:rsidRPr="007F3170">
        <w:rPr>
          <w:rFonts w:ascii="TH SarabunPSK" w:hAnsi="TH SarabunPSK" w:cs="TH SarabunPSK" w:hint="cs"/>
          <w:spacing w:val="-10"/>
          <w:sz w:val="28"/>
          <w:szCs w:val="32"/>
          <w:cs/>
        </w:rPr>
        <w:t>ปิดการปฐมนิเทศ</w:t>
      </w:r>
    </w:p>
    <w:p w:rsidR="00DF2BD3" w:rsidRPr="004F5090" w:rsidRDefault="00DF2BD3" w:rsidP="00DF2BD3">
      <w:pPr>
        <w:spacing w:line="16" w:lineRule="atLeast"/>
        <w:ind w:right="-514"/>
        <w:jc w:val="thaiDistribute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/>
          <w:sz w:val="28"/>
          <w:szCs w:val="32"/>
          <w:cs/>
        </w:rPr>
        <w:tab/>
        <w:t xml:space="preserve">เวลา </w:t>
      </w:r>
      <w:r>
        <w:rPr>
          <w:rFonts w:ascii="TH SarabunPSK" w:hAnsi="TH SarabunPSK" w:cs="TH SarabunPSK" w:hint="cs"/>
          <w:sz w:val="28"/>
          <w:szCs w:val="32"/>
          <w:cs/>
        </w:rPr>
        <w:t>๑๖</w:t>
      </w:r>
      <w:r>
        <w:rPr>
          <w:rFonts w:ascii="TH SarabunPSK" w:hAnsi="TH SarabunPSK" w:cs="TH SarabunPSK"/>
          <w:sz w:val="28"/>
          <w:szCs w:val="32"/>
          <w:cs/>
        </w:rPr>
        <w:t>.๓</w:t>
      </w:r>
      <w:r w:rsidRPr="004F5090">
        <w:rPr>
          <w:rFonts w:ascii="TH SarabunPSK" w:hAnsi="TH SarabunPSK" w:cs="TH SarabunPSK"/>
          <w:sz w:val="28"/>
          <w:szCs w:val="32"/>
          <w:cs/>
        </w:rPr>
        <w:t>๐ น.</w:t>
      </w:r>
      <w:r w:rsidRPr="004F5090">
        <w:rPr>
          <w:rFonts w:ascii="TH SarabunPSK" w:hAnsi="TH SarabunPSK" w:cs="TH SarabunPSK"/>
          <w:sz w:val="28"/>
          <w:szCs w:val="32"/>
          <w:cs/>
        </w:rPr>
        <w:tab/>
      </w:r>
      <w:r w:rsidRPr="004F5090">
        <w:rPr>
          <w:rFonts w:ascii="TH SarabunPSK" w:hAnsi="TH SarabunPSK" w:cs="TH SarabunPSK"/>
          <w:sz w:val="28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28"/>
          <w:szCs w:val="32"/>
          <w:cs/>
        </w:rPr>
        <w:t>เดินทางกลับโดย</w:t>
      </w:r>
      <w:proofErr w:type="spellStart"/>
      <w:r>
        <w:rPr>
          <w:rFonts w:ascii="TH SarabunPSK" w:hAnsi="TH SarabunPSK" w:cs="TH SarabunPSK" w:hint="cs"/>
          <w:sz w:val="28"/>
          <w:szCs w:val="32"/>
          <w:cs/>
        </w:rPr>
        <w:t>สวัสดิ</w:t>
      </w:r>
      <w:proofErr w:type="spellEnd"/>
      <w:r>
        <w:rPr>
          <w:rFonts w:ascii="TH SarabunPSK" w:hAnsi="TH SarabunPSK" w:cs="TH SarabunPSK" w:hint="cs"/>
          <w:sz w:val="28"/>
          <w:szCs w:val="32"/>
          <w:cs/>
        </w:rPr>
        <w:t>ภาพ</w:t>
      </w:r>
    </w:p>
    <w:p w:rsidR="00DF2BD3" w:rsidRPr="004F5090" w:rsidRDefault="00DF2BD3" w:rsidP="00DF2BD3">
      <w:pPr>
        <w:spacing w:line="16" w:lineRule="atLeast"/>
        <w:ind w:right="-514"/>
        <w:jc w:val="center"/>
        <w:rPr>
          <w:rFonts w:ascii="TH SarabunPSK" w:hAnsi="TH SarabunPSK" w:cs="TH SarabunPSK"/>
          <w:sz w:val="28"/>
          <w:szCs w:val="32"/>
        </w:rPr>
      </w:pPr>
      <w:r w:rsidRPr="004F5090">
        <w:rPr>
          <w:rFonts w:ascii="TH SarabunPSK" w:hAnsi="TH SarabunPSK" w:cs="TH SarabunPSK"/>
          <w:sz w:val="28"/>
          <w:szCs w:val="32"/>
          <w:cs/>
        </w:rPr>
        <w:t>*****************************</w:t>
      </w:r>
    </w:p>
    <w:p w:rsidR="00DF2BD3" w:rsidRPr="004F5090" w:rsidRDefault="00DF2BD3" w:rsidP="00DF2BD3">
      <w:pPr>
        <w:spacing w:line="16" w:lineRule="atLeast"/>
        <w:ind w:right="-514"/>
        <w:jc w:val="thaiDistribute"/>
        <w:rPr>
          <w:rFonts w:ascii="TH SarabunPSK" w:hAnsi="TH SarabunPSK" w:cs="TH SarabunPSK"/>
          <w:sz w:val="28"/>
          <w:szCs w:val="32"/>
        </w:rPr>
      </w:pPr>
      <w:r w:rsidRPr="004F5090">
        <w:rPr>
          <w:rFonts w:ascii="TH SarabunPSK" w:hAnsi="TH SarabunPSK" w:cs="TH SarabunPSK"/>
          <w:sz w:val="28"/>
          <w:szCs w:val="32"/>
          <w:cs/>
        </w:rPr>
        <w:tab/>
      </w:r>
    </w:p>
    <w:p w:rsidR="00DF2BD3" w:rsidRPr="002F1596" w:rsidRDefault="00DF2BD3" w:rsidP="00DF2BD3">
      <w:pPr>
        <w:spacing w:line="16" w:lineRule="atLeast"/>
        <w:ind w:right="-514"/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 w:rsidRPr="002F1596">
        <w:rPr>
          <w:rFonts w:ascii="TH SarabunPSK" w:hAnsi="TH SarabunPSK" w:cs="TH SarabunPSK"/>
          <w:b/>
          <w:bCs/>
          <w:sz w:val="28"/>
          <w:szCs w:val="32"/>
          <w:cs/>
        </w:rPr>
        <w:t>พิธีกรประจำวัน</w:t>
      </w:r>
      <w:r w:rsidRPr="002F1596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2F1596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2F1596">
        <w:rPr>
          <w:rFonts w:ascii="TH SarabunPSK" w:hAnsi="TH SarabunPSK" w:cs="TH SarabunPSK"/>
          <w:b/>
          <w:bCs/>
          <w:sz w:val="28"/>
          <w:szCs w:val="32"/>
          <w:cs/>
        </w:rPr>
        <w:tab/>
      </w:r>
    </w:p>
    <w:p w:rsidR="00DF2BD3" w:rsidRPr="002F1596" w:rsidRDefault="00DF2BD3" w:rsidP="00DF2BD3">
      <w:pPr>
        <w:spacing w:line="16" w:lineRule="atLeast"/>
        <w:ind w:right="-514"/>
        <w:jc w:val="thaiDistribute"/>
        <w:rPr>
          <w:rFonts w:ascii="TH SarabunPSK" w:hAnsi="TH SarabunPSK" w:cs="TH SarabunPSK"/>
          <w:sz w:val="28"/>
          <w:szCs w:val="32"/>
        </w:rPr>
      </w:pPr>
      <w:r w:rsidRPr="004F5090">
        <w:rPr>
          <w:rFonts w:ascii="TH SarabunPSK" w:hAnsi="TH SarabunPSK" w:cs="TH SarabunPSK"/>
          <w:sz w:val="28"/>
          <w:szCs w:val="32"/>
          <w:cs/>
        </w:rPr>
        <w:tab/>
      </w:r>
      <w:r w:rsidRPr="002F1596">
        <w:rPr>
          <w:rFonts w:ascii="TH SarabunPSK" w:hAnsi="TH SarabunPSK" w:cs="TH SarabunPSK"/>
          <w:sz w:val="28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พระมหาสุเทพ </w:t>
      </w:r>
      <w:proofErr w:type="spellStart"/>
      <w:r>
        <w:rPr>
          <w:rFonts w:ascii="TH SarabunPSK" w:hAnsi="TH SarabunPSK" w:cs="TH SarabunPSK" w:hint="cs"/>
          <w:sz w:val="28"/>
          <w:szCs w:val="32"/>
          <w:cs/>
        </w:rPr>
        <w:t>สุปณฺฑิ</w:t>
      </w:r>
      <w:proofErr w:type="spellEnd"/>
      <w:r>
        <w:rPr>
          <w:rFonts w:ascii="TH SarabunPSK" w:hAnsi="TH SarabunPSK" w:cs="TH SarabunPSK" w:hint="cs"/>
          <w:sz w:val="28"/>
          <w:szCs w:val="32"/>
          <w:cs/>
        </w:rPr>
        <w:t>โต</w:t>
      </w:r>
    </w:p>
    <w:p w:rsidR="00DF2BD3" w:rsidRDefault="00DF2BD3" w:rsidP="00DF2BD3">
      <w:pPr>
        <w:spacing w:line="16" w:lineRule="atLeast"/>
        <w:ind w:right="-514" w:firstLine="720"/>
        <w:jc w:val="thaiDistribute"/>
        <w:rPr>
          <w:rFonts w:ascii="TH SarabunPSK" w:hAnsi="TH SarabunPSK" w:cs="TH SarabunPSK"/>
          <w:sz w:val="28"/>
          <w:szCs w:val="32"/>
        </w:rPr>
      </w:pPr>
      <w:r w:rsidRPr="002F1596">
        <w:rPr>
          <w:rFonts w:ascii="TH SarabunPSK" w:hAnsi="TH SarabunPSK" w:cs="TH SarabunPSK"/>
          <w:sz w:val="28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28"/>
          <w:szCs w:val="32"/>
          <w:cs/>
        </w:rPr>
        <w:t>ผศ.</w:t>
      </w:r>
      <w:r w:rsidRPr="002F1596">
        <w:rPr>
          <w:rFonts w:ascii="TH SarabunPSK" w:hAnsi="TH SarabunPSK" w:cs="TH SarabunPSK" w:hint="cs"/>
          <w:sz w:val="28"/>
          <w:szCs w:val="32"/>
          <w:cs/>
        </w:rPr>
        <w:t>ดร.</w:t>
      </w:r>
      <w:r>
        <w:rPr>
          <w:rFonts w:ascii="TH SarabunPSK" w:hAnsi="TH SarabunPSK" w:cs="TH SarabunPSK" w:hint="cs"/>
          <w:sz w:val="28"/>
          <w:szCs w:val="32"/>
          <w:cs/>
        </w:rPr>
        <w:t>เกียรติศักดิ์ สุขเหลือง</w:t>
      </w:r>
    </w:p>
    <w:p w:rsidR="00DF2BD3" w:rsidRPr="002F1596" w:rsidRDefault="00DF2BD3" w:rsidP="00DF2BD3">
      <w:pPr>
        <w:spacing w:line="16" w:lineRule="atLeast"/>
        <w:ind w:right="-514" w:firstLine="72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๓. ผศ.ดร.ผดุง </w:t>
      </w:r>
      <w:proofErr w:type="spellStart"/>
      <w:r>
        <w:rPr>
          <w:rFonts w:ascii="TH SarabunPSK" w:hAnsi="TH SarabunPSK" w:cs="TH SarabunPSK" w:hint="cs"/>
          <w:sz w:val="28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28"/>
          <w:szCs w:val="32"/>
          <w:cs/>
        </w:rPr>
        <w:t>ทอง</w:t>
      </w:r>
    </w:p>
    <w:p w:rsidR="00DF2BD3" w:rsidRPr="004F5090" w:rsidRDefault="00DF2BD3" w:rsidP="00DF2BD3">
      <w:pPr>
        <w:spacing w:line="16" w:lineRule="atLeast"/>
        <w:ind w:right="-514"/>
        <w:jc w:val="thaiDistribute"/>
        <w:rPr>
          <w:rFonts w:ascii="TH SarabunPSK" w:hAnsi="TH SarabunPSK" w:cs="TH SarabunPSK"/>
          <w:sz w:val="28"/>
          <w:szCs w:val="32"/>
        </w:rPr>
      </w:pPr>
    </w:p>
    <w:p w:rsidR="00DF2BD3" w:rsidRDefault="00DF2BD3" w:rsidP="00DF2BD3">
      <w:pPr>
        <w:spacing w:line="16" w:lineRule="atLeast"/>
        <w:ind w:right="-514"/>
        <w:jc w:val="thaiDistribute"/>
        <w:rPr>
          <w:rFonts w:ascii="TH SarabunPSK" w:hAnsi="TH SarabunPSK" w:cs="TH SarabunPSK"/>
          <w:sz w:val="28"/>
          <w:szCs w:val="32"/>
        </w:rPr>
      </w:pPr>
      <w:r w:rsidRPr="002F1596">
        <w:rPr>
          <w:rFonts w:ascii="TH SarabunPSK" w:hAnsi="TH SarabunPSK" w:cs="TH SarabunPSK"/>
          <w:sz w:val="28"/>
          <w:szCs w:val="32"/>
          <w:cs/>
        </w:rPr>
        <w:t xml:space="preserve">หมายเหตุ </w:t>
      </w:r>
      <w:r w:rsidRPr="002F1596"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- </w:t>
      </w:r>
      <w:r w:rsidRPr="002F1596">
        <w:rPr>
          <w:rFonts w:ascii="TH SarabunPSK" w:hAnsi="TH SarabunPSK" w:cs="TH SarabunPSK"/>
          <w:sz w:val="28"/>
          <w:szCs w:val="32"/>
          <w:cs/>
        </w:rPr>
        <w:t>กำหนดการอาจมีการเปลี่ยนแปลงตามความเหมาะสม</w:t>
      </w:r>
    </w:p>
    <w:p w:rsidR="00DF2BD3" w:rsidRDefault="00DF2BD3" w:rsidP="00DF3554">
      <w:pPr>
        <w:spacing w:line="16" w:lineRule="atLeast"/>
        <w:jc w:val="thaiDistribute"/>
        <w:rPr>
          <w:rFonts w:ascii="TH SarabunPSK" w:hAnsi="TH SarabunPSK" w:cs="TH SarabunPSK"/>
        </w:rPr>
      </w:pPr>
    </w:p>
    <w:p w:rsidR="005B19DB" w:rsidRPr="00DF2BD3" w:rsidRDefault="005B19DB"/>
    <w:sectPr w:rsidR="005B19DB" w:rsidRPr="00DF2BD3" w:rsidSect="00DF2BD3"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>
    <w:applyBreakingRules/>
  </w:compat>
  <w:rsids>
    <w:rsidRoot w:val="00DF2BD3"/>
    <w:rsid w:val="005B19DB"/>
    <w:rsid w:val="00B13581"/>
    <w:rsid w:val="00DF2BD3"/>
    <w:rsid w:val="00DF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D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เนื้อความ1"/>
    <w:rsid w:val="00DF2BD3"/>
    <w:pPr>
      <w:autoSpaceDE w:val="0"/>
      <w:autoSpaceDN w:val="0"/>
      <w:adjustRightInd w:val="0"/>
      <w:spacing w:after="0" w:line="240" w:lineRule="auto"/>
      <w:jc w:val="both"/>
    </w:pPr>
    <w:rPr>
      <w:rFonts w:ascii="BrowalliaUPC" w:eastAsia="Times New Roman" w:hAnsi="Times New Roman" w:cs="BrowalliaUPC"/>
      <w:color w:val="000000"/>
      <w:sz w:val="32"/>
      <w:szCs w:val="32"/>
    </w:rPr>
  </w:style>
  <w:style w:type="paragraph" w:customStyle="1" w:styleId="Subhead1">
    <w:name w:val="Subhead 1"/>
    <w:basedOn w:val="a"/>
    <w:rsid w:val="00DF2BD3"/>
    <w:pPr>
      <w:autoSpaceDE w:val="0"/>
      <w:autoSpaceDN w:val="0"/>
      <w:adjustRightInd w:val="0"/>
      <w:jc w:val="center"/>
    </w:pPr>
    <w:rPr>
      <w:rFonts w:ascii="BrowalliaUPC" w:cs="BrowalliaUPC"/>
      <w:b/>
      <w:bCs/>
      <w:sz w:val="36"/>
      <w:szCs w:val="36"/>
    </w:rPr>
  </w:style>
  <w:style w:type="paragraph" w:customStyle="1" w:styleId="2">
    <w:name w:val="เนื้อความ2"/>
    <w:rsid w:val="00DF2BD3"/>
    <w:pPr>
      <w:autoSpaceDE w:val="0"/>
      <w:autoSpaceDN w:val="0"/>
      <w:adjustRightInd w:val="0"/>
      <w:spacing w:after="0" w:line="240" w:lineRule="auto"/>
      <w:jc w:val="both"/>
    </w:pPr>
    <w:rPr>
      <w:rFonts w:ascii="BrowalliaUPC" w:eastAsia="Times New Roman" w:hAnsi="Times New Roman" w:cs="BrowalliaUPC"/>
      <w:color w:val="000000"/>
      <w:sz w:val="32"/>
      <w:szCs w:val="32"/>
    </w:rPr>
  </w:style>
  <w:style w:type="paragraph" w:customStyle="1" w:styleId="3">
    <w:name w:val="เนื้อความ3"/>
    <w:rsid w:val="00DF2BD3"/>
    <w:pPr>
      <w:autoSpaceDE w:val="0"/>
      <w:autoSpaceDN w:val="0"/>
      <w:adjustRightInd w:val="0"/>
      <w:spacing w:after="0" w:line="240" w:lineRule="auto"/>
      <w:jc w:val="both"/>
    </w:pPr>
    <w:rPr>
      <w:rFonts w:ascii="BrowalliaUPC" w:eastAsia="Times New Roman" w:hAnsi="Times New Roman" w:cs="BrowalliaUPC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2018-12-11T02:36:00Z</dcterms:created>
  <dcterms:modified xsi:type="dcterms:W3CDTF">2018-12-11T10:35:00Z</dcterms:modified>
</cp:coreProperties>
</file>